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9E" w:rsidRDefault="00C2059E" w:rsidP="00C2059E">
      <w:pPr>
        <w:autoSpaceDE w:val="0"/>
        <w:autoSpaceDN w:val="0"/>
        <w:adjustRightInd w:val="0"/>
        <w:ind w:firstLine="540"/>
        <w:jc w:val="both"/>
      </w:pPr>
    </w:p>
    <w:p w:rsidR="00C2059E" w:rsidRDefault="00C2059E" w:rsidP="00C2059E">
      <w:pPr>
        <w:jc w:val="center"/>
        <w:rPr>
          <w:b/>
          <w:sz w:val="28"/>
          <w:szCs w:val="28"/>
        </w:rPr>
      </w:pPr>
      <w:r>
        <w:rPr>
          <w:b/>
          <w:sz w:val="28"/>
          <w:szCs w:val="28"/>
        </w:rPr>
        <w:t>Выступление на Общественном совете при Министерстве финансов РА</w:t>
      </w:r>
    </w:p>
    <w:p w:rsidR="00C2059E" w:rsidRDefault="00C2059E" w:rsidP="00C2059E">
      <w:pPr>
        <w:jc w:val="center"/>
        <w:rPr>
          <w:b/>
          <w:sz w:val="28"/>
          <w:szCs w:val="28"/>
        </w:rPr>
      </w:pPr>
      <w:r>
        <w:rPr>
          <w:b/>
          <w:sz w:val="28"/>
          <w:szCs w:val="28"/>
        </w:rPr>
        <w:t>«Об итогах работы по противодействию коррупции в  Министерства финансов Республики Адыгея за 2014 год»</w:t>
      </w:r>
    </w:p>
    <w:p w:rsidR="00C2059E" w:rsidRPr="00E44D21" w:rsidRDefault="00C2059E" w:rsidP="00C2059E">
      <w:pPr>
        <w:jc w:val="center"/>
        <w:rPr>
          <w:b/>
          <w:sz w:val="28"/>
          <w:szCs w:val="28"/>
        </w:rPr>
      </w:pPr>
      <w:r>
        <w:rPr>
          <w:b/>
          <w:sz w:val="28"/>
          <w:szCs w:val="28"/>
        </w:rPr>
        <w:t>(19 марта 2015 г.)</w:t>
      </w:r>
    </w:p>
    <w:p w:rsidR="00C2059E" w:rsidRDefault="00C2059E" w:rsidP="00C2059E">
      <w:pPr>
        <w:autoSpaceDE w:val="0"/>
        <w:autoSpaceDN w:val="0"/>
        <w:adjustRightInd w:val="0"/>
        <w:ind w:firstLine="540"/>
        <w:jc w:val="both"/>
      </w:pPr>
    </w:p>
    <w:p w:rsidR="00C2059E" w:rsidRDefault="00C2059E" w:rsidP="00C2059E">
      <w:pPr>
        <w:autoSpaceDE w:val="0"/>
        <w:autoSpaceDN w:val="0"/>
        <w:adjustRightInd w:val="0"/>
        <w:ind w:firstLine="540"/>
        <w:jc w:val="both"/>
        <w:rPr>
          <w:sz w:val="28"/>
          <w:szCs w:val="28"/>
        </w:rPr>
      </w:pPr>
    </w:p>
    <w:p w:rsidR="00C2059E" w:rsidRPr="00D33AEA" w:rsidRDefault="00C2059E" w:rsidP="00C2059E">
      <w:pPr>
        <w:autoSpaceDE w:val="0"/>
        <w:autoSpaceDN w:val="0"/>
        <w:adjustRightInd w:val="0"/>
        <w:ind w:firstLine="540"/>
        <w:jc w:val="both"/>
        <w:rPr>
          <w:sz w:val="28"/>
          <w:szCs w:val="28"/>
        </w:rPr>
      </w:pPr>
    </w:p>
    <w:p w:rsidR="00C2059E" w:rsidRDefault="00C2059E" w:rsidP="00C2059E">
      <w:pPr>
        <w:ind w:firstLine="540"/>
        <w:jc w:val="both"/>
        <w:rPr>
          <w:sz w:val="28"/>
          <w:szCs w:val="28"/>
        </w:rPr>
      </w:pPr>
      <w:r>
        <w:rPr>
          <w:sz w:val="28"/>
          <w:szCs w:val="28"/>
        </w:rPr>
        <w:t xml:space="preserve">Мероприятия по противодействию коррупции в Министерстве финансов Республики Адыгея проводятся в соответствии с Планом противодействия коррупции, который разрабатывается и утверждается ежегодно  с учетом положений Федерального закона от 25 декабря 2008 года № 273-ФЗ «О противодействии коррупции», Закона Республики Адыгея от 27 октября 2009 года № 286 «О противодействии коррупции», Распоряжения Главы Республики Адыгея от 15 июля 2013 года №127-рг «О комплексной программе «Профилактика коррупции» на 2014-2016 годы».   </w:t>
      </w:r>
    </w:p>
    <w:p w:rsidR="00C2059E" w:rsidRDefault="00C2059E" w:rsidP="00C2059E">
      <w:pPr>
        <w:ind w:firstLine="540"/>
        <w:jc w:val="both"/>
        <w:rPr>
          <w:sz w:val="28"/>
          <w:szCs w:val="28"/>
        </w:rPr>
      </w:pPr>
      <w:r>
        <w:rPr>
          <w:sz w:val="28"/>
          <w:szCs w:val="28"/>
        </w:rPr>
        <w:t>Контроль исполнения  пунктов Плана  осуществляется Министром финансов Республики Адыгея, начальником отдела правовой и кадровой политики во взаимодействии с ответственными исполнителями.</w:t>
      </w:r>
    </w:p>
    <w:p w:rsidR="00C2059E" w:rsidRDefault="00C2059E" w:rsidP="00C2059E">
      <w:pPr>
        <w:autoSpaceDE w:val="0"/>
        <w:autoSpaceDN w:val="0"/>
        <w:adjustRightInd w:val="0"/>
        <w:ind w:firstLine="540"/>
        <w:jc w:val="both"/>
        <w:rPr>
          <w:sz w:val="28"/>
          <w:szCs w:val="28"/>
        </w:rPr>
      </w:pPr>
      <w:r>
        <w:rPr>
          <w:sz w:val="28"/>
          <w:szCs w:val="28"/>
        </w:rPr>
        <w:t>В целях оптимизации расходования  бюджетных средств выполнение пунктов Плана на 2014 год осуществлялось в рамках бюджетных ассигнований, предусмотренных на содержание Министерства финансов Республики Адыгея.</w:t>
      </w:r>
    </w:p>
    <w:p w:rsidR="00C2059E" w:rsidRDefault="00C2059E" w:rsidP="00C2059E">
      <w:pPr>
        <w:autoSpaceDE w:val="0"/>
        <w:autoSpaceDN w:val="0"/>
        <w:adjustRightInd w:val="0"/>
        <w:ind w:firstLine="540"/>
        <w:jc w:val="both"/>
        <w:rPr>
          <w:sz w:val="28"/>
          <w:szCs w:val="28"/>
        </w:rPr>
      </w:pPr>
      <w:r>
        <w:rPr>
          <w:sz w:val="28"/>
          <w:szCs w:val="28"/>
        </w:rPr>
        <w:t xml:space="preserve">1. В связи с изменениями федерального законодательства  в ноябре 2014 года разработан и утвержден  приказ Министерства финансов Республики Адыгея от 12  ноября 2014 года №208-А «О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которым сформирована комиссия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  (в состав вошли члены Общественного совета при Министерстве финансов РА) и утверждено Положение о вышеуказанной комиссии. </w:t>
      </w:r>
    </w:p>
    <w:p w:rsidR="00C2059E" w:rsidRDefault="00C2059E" w:rsidP="00C2059E">
      <w:pPr>
        <w:autoSpaceDE w:val="0"/>
        <w:autoSpaceDN w:val="0"/>
        <w:adjustRightInd w:val="0"/>
        <w:ind w:firstLine="540"/>
        <w:jc w:val="both"/>
        <w:rPr>
          <w:sz w:val="28"/>
          <w:szCs w:val="28"/>
        </w:rPr>
      </w:pPr>
      <w:r>
        <w:rPr>
          <w:sz w:val="28"/>
          <w:szCs w:val="28"/>
        </w:rPr>
        <w:t>На официальном сайте Министерства финансов Республики Адыгея размещена информация о работе комиссии, ее составе  и основных задачах, а также телефон «горячей линии»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C2059E" w:rsidRDefault="00C2059E" w:rsidP="00C2059E">
      <w:pPr>
        <w:ind w:firstLine="540"/>
        <w:jc w:val="both"/>
        <w:rPr>
          <w:sz w:val="28"/>
          <w:szCs w:val="28"/>
        </w:rPr>
      </w:pPr>
      <w:r>
        <w:rPr>
          <w:sz w:val="28"/>
          <w:szCs w:val="28"/>
        </w:rPr>
        <w:t>Структурное подразделение Министерства финансов Республики Адыгея, обеспечивающее деятельность комиссии - отдел правовой и кадровой политики.</w:t>
      </w:r>
    </w:p>
    <w:p w:rsidR="00C2059E" w:rsidRPr="00815085" w:rsidRDefault="00C2059E" w:rsidP="00C2059E">
      <w:pPr>
        <w:autoSpaceDE w:val="0"/>
        <w:autoSpaceDN w:val="0"/>
        <w:adjustRightInd w:val="0"/>
        <w:ind w:firstLine="540"/>
        <w:jc w:val="both"/>
        <w:rPr>
          <w:sz w:val="28"/>
          <w:szCs w:val="28"/>
        </w:rPr>
      </w:pPr>
      <w:r>
        <w:rPr>
          <w:sz w:val="28"/>
          <w:szCs w:val="28"/>
        </w:rPr>
        <w:lastRenderedPageBreak/>
        <w:t xml:space="preserve">В  2014 году проведено 3 заседания Комиссии, на которых рассмотрены  3 </w:t>
      </w:r>
      <w:r w:rsidRPr="00815085">
        <w:rPr>
          <w:sz w:val="28"/>
          <w:szCs w:val="28"/>
        </w:rPr>
        <w:t xml:space="preserve">обращения граждан, о даче согласия на замещение </w:t>
      </w:r>
      <w:r w:rsidRPr="00815085">
        <w:rPr>
          <w:rFonts w:eastAsia="Calibri"/>
          <w:sz w:val="28"/>
          <w:szCs w:val="28"/>
          <w:lang w:eastAsia="en-US"/>
        </w:rPr>
        <w:t>должности в организации</w:t>
      </w:r>
      <w:r>
        <w:rPr>
          <w:sz w:val="28"/>
          <w:szCs w:val="28"/>
        </w:rPr>
        <w:t xml:space="preserve"> </w:t>
      </w:r>
      <w:r>
        <w:rPr>
          <w:rFonts w:eastAsia="Calibri"/>
          <w:sz w:val="28"/>
          <w:szCs w:val="28"/>
          <w:lang w:eastAsia="en-US"/>
        </w:rPr>
        <w:t>на условиях трудового договора.</w:t>
      </w:r>
    </w:p>
    <w:p w:rsidR="00C2059E" w:rsidRDefault="00C2059E" w:rsidP="00C2059E">
      <w:pPr>
        <w:autoSpaceDE w:val="0"/>
        <w:autoSpaceDN w:val="0"/>
        <w:adjustRightInd w:val="0"/>
        <w:ind w:firstLine="540"/>
        <w:jc w:val="both"/>
        <w:rPr>
          <w:sz w:val="28"/>
          <w:szCs w:val="28"/>
        </w:rPr>
      </w:pPr>
      <w:r>
        <w:rPr>
          <w:sz w:val="28"/>
          <w:szCs w:val="28"/>
        </w:rPr>
        <w:t>2.Сведения о своих доходах, расходах, об имуществе и обязательствах имущественного характера, а также сведения о доходах, о расходах, об имуществе и обязательствах имущественного характера своих супруги (супруга) и несовершеннолетних детей за 2013 год,  в соответствии с перечнем, до 30 апреля 2014 года представили в отдел правовой и кадровой политики 39 государственных гражданских служащих Министерства финансов Республики Адыгея, в том числе 27 – на супругов и (или) несовершеннолетних детей, что составляет 72 % от штатной численности.</w:t>
      </w:r>
    </w:p>
    <w:p w:rsidR="00C2059E" w:rsidRDefault="00C2059E" w:rsidP="00C2059E">
      <w:pPr>
        <w:autoSpaceDE w:val="0"/>
        <w:autoSpaceDN w:val="0"/>
        <w:adjustRightInd w:val="0"/>
        <w:ind w:firstLine="540"/>
        <w:jc w:val="both"/>
        <w:rPr>
          <w:sz w:val="28"/>
          <w:szCs w:val="28"/>
        </w:rPr>
      </w:pPr>
      <w:r>
        <w:rPr>
          <w:sz w:val="28"/>
          <w:szCs w:val="28"/>
        </w:rPr>
        <w:t>В 2014 году по новой форме справки сведения будут представлять 31 гос. служ. министерства, что составит 67 % (удельный вес должностей с высоким коррупционными рисками).</w:t>
      </w:r>
    </w:p>
    <w:p w:rsidR="00C2059E" w:rsidRDefault="00C2059E" w:rsidP="00C2059E">
      <w:pPr>
        <w:ind w:firstLine="540"/>
        <w:jc w:val="both"/>
        <w:rPr>
          <w:rFonts w:eastAsiaTheme="minorHAnsi"/>
          <w:sz w:val="28"/>
          <w:szCs w:val="28"/>
          <w:lang w:eastAsia="en-US"/>
        </w:rPr>
      </w:pPr>
      <w:r>
        <w:rPr>
          <w:sz w:val="28"/>
          <w:szCs w:val="28"/>
        </w:rPr>
        <w:tab/>
      </w:r>
      <w:r>
        <w:rPr>
          <w:rFonts w:eastAsiaTheme="minorHAnsi"/>
          <w:sz w:val="28"/>
          <w:szCs w:val="28"/>
          <w:lang w:eastAsia="en-US"/>
        </w:rPr>
        <w:t>Отделом правовой и кадровой политики Министерства финансов Республики Адыгея со статьей 10 Федерального закона от 3 декабря 2012 года №230-ФЗ «О контроле за соответствием расходов лиц, замещающих государственные должности, и иных лиц их доходам» проведен анализ представленных государственными гражданскими служащими Министерства финансов Республики Адыгея сведений о доходах, расходах, об имуществе и обязательствах имущественного характера.</w:t>
      </w:r>
    </w:p>
    <w:p w:rsidR="00C2059E" w:rsidRPr="00AB078E" w:rsidRDefault="00C2059E" w:rsidP="00C2059E">
      <w:pPr>
        <w:ind w:firstLine="540"/>
        <w:jc w:val="both"/>
        <w:rPr>
          <w:sz w:val="28"/>
          <w:szCs w:val="28"/>
        </w:rPr>
      </w:pPr>
      <w:r>
        <w:rPr>
          <w:rFonts w:eastAsiaTheme="minorHAnsi"/>
          <w:sz w:val="28"/>
          <w:szCs w:val="28"/>
          <w:lang w:eastAsia="en-US"/>
        </w:rPr>
        <w:t xml:space="preserve">По результатам проведенного анализа 7 государственных гражданских служащих Министерства финансов Республики Адыгея задекларировали за  отчетный период 2013 года  приобретенное недвижимое имущество или легковые автомобили, в том числе 1 </w:t>
      </w:r>
      <w:r w:rsidRPr="000A67B1">
        <w:rPr>
          <w:rFonts w:eastAsiaTheme="minorHAnsi"/>
          <w:sz w:val="28"/>
          <w:szCs w:val="28"/>
          <w:lang w:eastAsia="en-US"/>
        </w:rPr>
        <w:t>представлена Справка о расходах по форме утвержденной Указом Главы Республики Адыгея от 23 мая 2013 года № 63.</w:t>
      </w:r>
    </w:p>
    <w:p w:rsidR="00C2059E" w:rsidRDefault="00C2059E" w:rsidP="00C2059E">
      <w:pPr>
        <w:autoSpaceDE w:val="0"/>
        <w:autoSpaceDN w:val="0"/>
        <w:adjustRightInd w:val="0"/>
        <w:ind w:firstLine="540"/>
        <w:jc w:val="both"/>
        <w:rPr>
          <w:sz w:val="28"/>
          <w:szCs w:val="28"/>
        </w:rPr>
      </w:pPr>
      <w:r>
        <w:rPr>
          <w:sz w:val="28"/>
          <w:szCs w:val="28"/>
        </w:rPr>
        <w:t>3. Приказом Министерства финансов Республики Адыгея  от 11 октября 2010 г.</w:t>
      </w:r>
      <w:r w:rsidRPr="007E2DDF">
        <w:rPr>
          <w:sz w:val="28"/>
          <w:szCs w:val="28"/>
        </w:rPr>
        <w:t xml:space="preserve"> </w:t>
      </w:r>
      <w:r>
        <w:rPr>
          <w:sz w:val="28"/>
          <w:szCs w:val="28"/>
        </w:rPr>
        <w:t>№170-А  утвержден и доведен до сведения государственных гражданских служащих Министерства Порядок уведомления представителя нанимателя (Министра) о фактах обращения в целях склонения государственного служащего Министерства финансов Республики Адыгея к совершению коррупционных правонарушений. В данный приказ внесены дополнения в соответствии с письмом Министерства труда и социальной защиты Российской Федерации от 19.03.2013 г. № 18-2/10/2-1490 «О комплексе мер, направленных на привлечение государственных и муниципальных служащих к противодействию коррупции».</w:t>
      </w:r>
    </w:p>
    <w:p w:rsidR="00C2059E" w:rsidRDefault="00C2059E" w:rsidP="00C2059E">
      <w:pPr>
        <w:autoSpaceDE w:val="0"/>
        <w:autoSpaceDN w:val="0"/>
        <w:adjustRightInd w:val="0"/>
        <w:ind w:firstLine="540"/>
        <w:jc w:val="both"/>
        <w:rPr>
          <w:sz w:val="28"/>
          <w:szCs w:val="28"/>
        </w:rPr>
      </w:pPr>
      <w:r>
        <w:rPr>
          <w:sz w:val="28"/>
          <w:szCs w:val="28"/>
        </w:rPr>
        <w:t>В 2014 году уведомлений о фактах обращения в целях склонения к совершению коррупционных правонарушений от государственных гражданских служащих Министерства финансов Республики Адыгея и иных лиц не поступало.</w:t>
      </w:r>
    </w:p>
    <w:p w:rsidR="00C2059E" w:rsidRDefault="00C2059E" w:rsidP="00C2059E">
      <w:pPr>
        <w:ind w:firstLine="540"/>
        <w:jc w:val="both"/>
        <w:rPr>
          <w:sz w:val="28"/>
          <w:szCs w:val="28"/>
        </w:rPr>
      </w:pPr>
      <w:r>
        <w:rPr>
          <w:sz w:val="28"/>
          <w:szCs w:val="28"/>
        </w:rPr>
        <w:t xml:space="preserve">4. В целях профилактики коррупционных и иных правонарушений руководителями структурных подразделений Министерства постоянно проводится мониторинг исполнения должностных обязанностей государственными гражданскими служащими Министерства. </w:t>
      </w:r>
    </w:p>
    <w:p w:rsidR="00C2059E" w:rsidRDefault="00C2059E" w:rsidP="00C2059E">
      <w:pPr>
        <w:ind w:firstLine="540"/>
        <w:jc w:val="both"/>
        <w:rPr>
          <w:sz w:val="28"/>
          <w:szCs w:val="28"/>
        </w:rPr>
      </w:pPr>
      <w:r>
        <w:rPr>
          <w:sz w:val="28"/>
          <w:szCs w:val="28"/>
        </w:rPr>
        <w:lastRenderedPageBreak/>
        <w:t>Руководителями структурных подразделений Министерства, отделом правовой и кадровой политики постоянно проводится работа по выявлению случаев возникновения конфликта интересов, за истекший период текущего года  случаев конфликта интересов, одной из сторон которого являются лица, замещающие должности государственной гражданской службы Республики Адыгея, в Министерстве финансов Республики Адыгея не выявлено.</w:t>
      </w:r>
    </w:p>
    <w:p w:rsidR="00C2059E" w:rsidRDefault="00C2059E" w:rsidP="00C2059E">
      <w:pPr>
        <w:ind w:firstLine="540"/>
        <w:jc w:val="both"/>
        <w:rPr>
          <w:sz w:val="28"/>
          <w:szCs w:val="28"/>
        </w:rPr>
      </w:pPr>
      <w:r>
        <w:rPr>
          <w:sz w:val="28"/>
          <w:szCs w:val="28"/>
        </w:rPr>
        <w:t>5.С целью ознакомления государственными гражданскими служащими в локальной сети Министерства финансов  создан раздел, содержащий информацию о принятых нормативных актах Министерства финансов Республики Адыгея в сфере государственной гражданской службы.</w:t>
      </w:r>
    </w:p>
    <w:p w:rsidR="00C2059E" w:rsidRDefault="00C2059E" w:rsidP="00C2059E">
      <w:pPr>
        <w:autoSpaceDE w:val="0"/>
        <w:autoSpaceDN w:val="0"/>
        <w:adjustRightInd w:val="0"/>
        <w:ind w:firstLine="540"/>
        <w:jc w:val="both"/>
        <w:rPr>
          <w:sz w:val="28"/>
          <w:szCs w:val="28"/>
        </w:rPr>
      </w:pPr>
      <w:r>
        <w:rPr>
          <w:sz w:val="28"/>
          <w:szCs w:val="28"/>
        </w:rPr>
        <w:t>Консультативную помощь по вопросам, связанным с применением на практике общих принципов служебного поведения государственных гражданских служащих Министерства финансов РА оказывает отдел правовой и кадровой политики.</w:t>
      </w:r>
    </w:p>
    <w:p w:rsidR="00C2059E" w:rsidRDefault="00C2059E" w:rsidP="00C2059E">
      <w:pPr>
        <w:autoSpaceDE w:val="0"/>
        <w:autoSpaceDN w:val="0"/>
        <w:adjustRightInd w:val="0"/>
        <w:ind w:firstLine="540"/>
        <w:jc w:val="both"/>
        <w:rPr>
          <w:sz w:val="28"/>
          <w:szCs w:val="28"/>
        </w:rPr>
      </w:pPr>
      <w:r>
        <w:rPr>
          <w:sz w:val="28"/>
          <w:szCs w:val="28"/>
        </w:rPr>
        <w:t>В 2014 году отделом правовой и кадровой политики проведен 1 семинар, на котором государственные гражданские служащие ознакомлены с вновь принятыми нормативными правовыми актами в сфере противодействия коррупции.</w:t>
      </w:r>
    </w:p>
    <w:p w:rsidR="00C2059E" w:rsidRDefault="00C2059E" w:rsidP="00C2059E">
      <w:pPr>
        <w:autoSpaceDE w:val="0"/>
        <w:autoSpaceDN w:val="0"/>
        <w:adjustRightInd w:val="0"/>
        <w:ind w:firstLine="540"/>
        <w:jc w:val="both"/>
        <w:rPr>
          <w:sz w:val="28"/>
          <w:szCs w:val="28"/>
        </w:rPr>
      </w:pPr>
      <w:r>
        <w:rPr>
          <w:sz w:val="28"/>
          <w:szCs w:val="28"/>
        </w:rPr>
        <w:t xml:space="preserve">В целях исключения нарушения ограничений и запретов, установленных законодательством о государственной гражданской службе  все государственные гражданские служащие Министерства финансов ознакомлены с общими принципами служебного поведения государственных служащих, а также с нормативными правовыми актами в области противодействия коррупции. </w:t>
      </w:r>
    </w:p>
    <w:p w:rsidR="00C2059E" w:rsidRDefault="00C2059E" w:rsidP="00C2059E">
      <w:pPr>
        <w:ind w:firstLine="540"/>
        <w:jc w:val="both"/>
        <w:rPr>
          <w:sz w:val="28"/>
          <w:szCs w:val="28"/>
        </w:rPr>
      </w:pPr>
      <w:r>
        <w:rPr>
          <w:sz w:val="28"/>
          <w:szCs w:val="28"/>
        </w:rPr>
        <w:t xml:space="preserve"> Отделом правовой и кадровой политики совместно с руководителями структурных подразделений, в целях и</w:t>
      </w:r>
      <w:r w:rsidRPr="005A45F0">
        <w:rPr>
          <w:sz w:val="28"/>
          <w:szCs w:val="28"/>
        </w:rPr>
        <w:t>сключени</w:t>
      </w:r>
      <w:r>
        <w:rPr>
          <w:sz w:val="28"/>
          <w:szCs w:val="28"/>
        </w:rPr>
        <w:t>я</w:t>
      </w:r>
      <w:r w:rsidRPr="005A45F0">
        <w:rPr>
          <w:sz w:val="28"/>
          <w:szCs w:val="28"/>
        </w:rPr>
        <w:t xml:space="preserve"> фактов приема подарков государственными гражданскими служащими</w:t>
      </w:r>
      <w:r>
        <w:rPr>
          <w:sz w:val="28"/>
          <w:szCs w:val="28"/>
        </w:rPr>
        <w:t>,</w:t>
      </w:r>
      <w:r w:rsidRPr="005A45F0">
        <w:rPr>
          <w:sz w:val="28"/>
          <w:szCs w:val="28"/>
        </w:rPr>
        <w:t xml:space="preserve"> </w:t>
      </w:r>
      <w:r>
        <w:rPr>
          <w:sz w:val="28"/>
          <w:szCs w:val="28"/>
        </w:rPr>
        <w:t>проведена работа с государственными гражданскими служащими  по формированию негативного отношения к дарению подарков в связи с их должностным положением или в связи с исполнением ими служебных обязанностей. Подобных фактов в Министерстве финансов Республики Адыгея не допускается.</w:t>
      </w:r>
    </w:p>
    <w:p w:rsidR="00C2059E" w:rsidRDefault="00C2059E" w:rsidP="00C2059E">
      <w:pPr>
        <w:ind w:firstLine="540"/>
        <w:jc w:val="both"/>
        <w:rPr>
          <w:sz w:val="28"/>
          <w:szCs w:val="28"/>
        </w:rPr>
      </w:pPr>
      <w:r>
        <w:rPr>
          <w:sz w:val="28"/>
          <w:szCs w:val="28"/>
        </w:rPr>
        <w:t>В целях повышения</w:t>
      </w:r>
      <w:r w:rsidRPr="00215D08">
        <w:rPr>
          <w:sz w:val="28"/>
          <w:szCs w:val="28"/>
        </w:rPr>
        <w:t xml:space="preserve"> уровня знаний гражданских служащих по вопросам</w:t>
      </w:r>
      <w:r>
        <w:rPr>
          <w:sz w:val="28"/>
          <w:szCs w:val="28"/>
        </w:rPr>
        <w:t>,</w:t>
      </w:r>
      <w:r w:rsidRPr="00215D08">
        <w:rPr>
          <w:sz w:val="28"/>
          <w:szCs w:val="28"/>
        </w:rPr>
        <w:t xml:space="preserve"> связанным с противодействием коррупции</w:t>
      </w:r>
      <w:r>
        <w:rPr>
          <w:sz w:val="28"/>
          <w:szCs w:val="28"/>
        </w:rPr>
        <w:t>,</w:t>
      </w:r>
      <w:r w:rsidRPr="00215D08">
        <w:rPr>
          <w:sz w:val="28"/>
          <w:szCs w:val="28"/>
        </w:rPr>
        <w:t xml:space="preserve"> </w:t>
      </w:r>
      <w:r>
        <w:rPr>
          <w:sz w:val="28"/>
          <w:szCs w:val="28"/>
        </w:rPr>
        <w:t xml:space="preserve"> отделом правовой и кадровой политики  до лиц, замещающих должности государственной гражданской службы в Министерстве финансов Республики Адыгея доведены под роспись положения федерального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об увольнении в связи с утратой доверия и т.д.</w:t>
      </w:r>
    </w:p>
    <w:p w:rsidR="00C2059E" w:rsidRDefault="00C2059E" w:rsidP="00C2059E">
      <w:pPr>
        <w:autoSpaceDE w:val="0"/>
        <w:autoSpaceDN w:val="0"/>
        <w:adjustRightInd w:val="0"/>
        <w:ind w:firstLine="708"/>
        <w:jc w:val="both"/>
        <w:rPr>
          <w:sz w:val="28"/>
          <w:szCs w:val="28"/>
        </w:rPr>
      </w:pPr>
      <w:r>
        <w:rPr>
          <w:sz w:val="28"/>
          <w:szCs w:val="28"/>
        </w:rPr>
        <w:t>6. В 2014 году  2 государственных гражданских служащих министерства прошли обучение по направлению дополнительного профессионального образования: «Государственная политика в области противодействия коррупции».</w:t>
      </w:r>
    </w:p>
    <w:p w:rsidR="00C2059E" w:rsidRDefault="00C2059E" w:rsidP="00C2059E">
      <w:pPr>
        <w:autoSpaceDE w:val="0"/>
        <w:autoSpaceDN w:val="0"/>
        <w:adjustRightInd w:val="0"/>
        <w:ind w:firstLine="540"/>
        <w:jc w:val="both"/>
        <w:rPr>
          <w:sz w:val="28"/>
          <w:szCs w:val="28"/>
        </w:rPr>
      </w:pPr>
      <w:r>
        <w:rPr>
          <w:sz w:val="28"/>
          <w:szCs w:val="28"/>
        </w:rPr>
        <w:lastRenderedPageBreak/>
        <w:t xml:space="preserve">7. В кадровом резерве Министерства финансов Республики Адыгея состоит 32 человека, в том числе 21 государственный гражданский служащий Министерства финансов Республики Адыгея. </w:t>
      </w:r>
    </w:p>
    <w:p w:rsidR="00C2059E" w:rsidRDefault="00C2059E" w:rsidP="00C2059E">
      <w:pPr>
        <w:ind w:firstLine="540"/>
        <w:jc w:val="both"/>
        <w:rPr>
          <w:sz w:val="28"/>
          <w:szCs w:val="28"/>
        </w:rPr>
      </w:pPr>
      <w:r>
        <w:rPr>
          <w:sz w:val="28"/>
          <w:szCs w:val="28"/>
        </w:rPr>
        <w:t xml:space="preserve">8. В </w:t>
      </w:r>
      <w:r w:rsidRPr="00E23264">
        <w:rPr>
          <w:sz w:val="28"/>
          <w:szCs w:val="28"/>
        </w:rPr>
        <w:t>целях определения соответствия гражданского служащего замещаемой должности гражданской службы на основе оценки его професси</w:t>
      </w:r>
      <w:r>
        <w:rPr>
          <w:sz w:val="28"/>
          <w:szCs w:val="28"/>
        </w:rPr>
        <w:t xml:space="preserve">ональной служебной деятельности  6 ноября  2014 года проведена аттестация 20 государственных гражданских служащих Министерства финансов. По результатам аттестации - 20 гражданских служащих решением аттестационной комиссии признаны соответствующими замещаемой должности, 5 – включены в кадровый резерв. </w:t>
      </w:r>
    </w:p>
    <w:p w:rsidR="00C2059E" w:rsidRDefault="00C2059E" w:rsidP="00C2059E">
      <w:pPr>
        <w:ind w:firstLine="540"/>
        <w:jc w:val="both"/>
        <w:rPr>
          <w:sz w:val="28"/>
          <w:szCs w:val="28"/>
        </w:rPr>
      </w:pPr>
      <w:r>
        <w:rPr>
          <w:sz w:val="28"/>
          <w:szCs w:val="28"/>
        </w:rPr>
        <w:t>9.Антикоррупционную экспертизу проектов приказов проводит отдел правовой и кадровой политики Министерства финансов Республики Адыгея в соответствии  с приказом Министерства финансов Республики Адыгея от 9 ноября 2009  г.</w:t>
      </w:r>
      <w:r w:rsidRPr="001E50CA">
        <w:rPr>
          <w:sz w:val="28"/>
          <w:szCs w:val="28"/>
        </w:rPr>
        <w:t xml:space="preserve"> </w:t>
      </w:r>
      <w:r>
        <w:rPr>
          <w:sz w:val="28"/>
          <w:szCs w:val="28"/>
        </w:rPr>
        <w:t>№ 202-А «О Порядке проведения антикоррупционной экспертизы приказов Министерства финансов Республики Адыгея» (в редакции приказа от 3 августа 2010 года № 136-А). Антикоррупционная экспертиза проводится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C2059E" w:rsidRDefault="00C2059E" w:rsidP="00C2059E">
      <w:pPr>
        <w:ind w:firstLine="540"/>
        <w:jc w:val="both"/>
        <w:rPr>
          <w:sz w:val="28"/>
          <w:szCs w:val="28"/>
        </w:rPr>
      </w:pPr>
      <w:r>
        <w:rPr>
          <w:sz w:val="28"/>
          <w:szCs w:val="28"/>
        </w:rPr>
        <w:t xml:space="preserve">На 16.12.2014 года отделом правовой и кадровой политики проведена антикоррупционная экспертиза 46 нормативных правовых актов Министерства финансов Республики Адыгея </w:t>
      </w:r>
      <w:r w:rsidRPr="00DC1B34">
        <w:rPr>
          <w:sz w:val="28"/>
          <w:szCs w:val="28"/>
        </w:rPr>
        <w:t xml:space="preserve"> </w:t>
      </w:r>
      <w:r>
        <w:rPr>
          <w:sz w:val="28"/>
          <w:szCs w:val="28"/>
        </w:rPr>
        <w:t>– коррупциогенных факторов в них не выявлено.</w:t>
      </w:r>
    </w:p>
    <w:p w:rsidR="00C2059E" w:rsidRDefault="00C2059E" w:rsidP="00C2059E">
      <w:pPr>
        <w:ind w:firstLine="540"/>
        <w:jc w:val="both"/>
        <w:rPr>
          <w:sz w:val="28"/>
          <w:szCs w:val="28"/>
        </w:rPr>
      </w:pPr>
      <w:r>
        <w:rPr>
          <w:sz w:val="28"/>
          <w:szCs w:val="28"/>
        </w:rPr>
        <w:t>10. В целях проведения независимой антикоррупционной экспертизы нормативные правовые акты Министерства финансов Республики Адыгея размещаются на официальном сайте Министерства финансов Республики Адыгея.</w:t>
      </w:r>
    </w:p>
    <w:p w:rsidR="00C2059E" w:rsidRDefault="00C2059E" w:rsidP="00C2059E">
      <w:pPr>
        <w:ind w:firstLine="540"/>
        <w:jc w:val="both"/>
        <w:rPr>
          <w:sz w:val="28"/>
          <w:szCs w:val="28"/>
        </w:rPr>
      </w:pPr>
      <w:r>
        <w:rPr>
          <w:sz w:val="28"/>
          <w:szCs w:val="28"/>
        </w:rPr>
        <w:t>11.</w:t>
      </w:r>
      <w:r w:rsidRPr="000C21FE">
        <w:rPr>
          <w:sz w:val="28"/>
          <w:szCs w:val="28"/>
        </w:rPr>
        <w:t xml:space="preserve"> </w:t>
      </w:r>
      <w:r>
        <w:rPr>
          <w:sz w:val="28"/>
          <w:szCs w:val="28"/>
        </w:rPr>
        <w:t>Министерство финансов осуществляет взаимодействие с правоохранительными органами  путем направления информации в вышеуказанные органы, участия в межведомственных комиссиях, предоставления необходимых сведений.</w:t>
      </w:r>
    </w:p>
    <w:p w:rsidR="00C2059E" w:rsidRDefault="00C2059E" w:rsidP="00C2059E">
      <w:pPr>
        <w:ind w:firstLine="540"/>
        <w:jc w:val="both"/>
        <w:rPr>
          <w:sz w:val="28"/>
          <w:szCs w:val="28"/>
        </w:rPr>
      </w:pPr>
      <w:r>
        <w:rPr>
          <w:sz w:val="28"/>
          <w:szCs w:val="28"/>
        </w:rPr>
        <w:t>12. Министерством финансов Республики Адыгея своевременно вносятся изменения  в нормативные акты в связи с изменениями федерального и республиканского законодательства в сфере противодействия и профилактики коррупции.</w:t>
      </w:r>
      <w:r w:rsidRPr="00A22060">
        <w:rPr>
          <w:sz w:val="28"/>
          <w:szCs w:val="28"/>
        </w:rPr>
        <w:t xml:space="preserve"> </w:t>
      </w:r>
    </w:p>
    <w:p w:rsidR="00C2059E" w:rsidRDefault="00C2059E" w:rsidP="00C2059E">
      <w:pPr>
        <w:ind w:firstLine="708"/>
        <w:jc w:val="both"/>
        <w:rPr>
          <w:sz w:val="28"/>
          <w:szCs w:val="28"/>
        </w:rPr>
      </w:pPr>
      <w:r>
        <w:rPr>
          <w:sz w:val="28"/>
          <w:szCs w:val="28"/>
        </w:rPr>
        <w:t>В 2014 году проведен мониторинг нормативных правовых актов Министерства финансов Республики Адыгея на соответствие требований федерального и республиканского законодательства о противодействии коррупции. По результатам мониторинга разработаны и утверждены следующие приказы Министерства финансов Республики Адыгея:</w:t>
      </w:r>
    </w:p>
    <w:p w:rsidR="00C2059E" w:rsidRDefault="00C2059E" w:rsidP="00C2059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от 09.01.2014 г. № 5-А «О признании утратившим силу приказа Министерства финансов Республики Адыгея от 16 января 2014 года №8-А»;</w:t>
      </w:r>
    </w:p>
    <w:p w:rsidR="00C2059E" w:rsidRDefault="00C2059E" w:rsidP="00C2059E">
      <w:pPr>
        <w:ind w:firstLine="708"/>
        <w:jc w:val="both"/>
        <w:rPr>
          <w:sz w:val="28"/>
          <w:szCs w:val="28"/>
        </w:rPr>
      </w:pPr>
      <w:r>
        <w:rPr>
          <w:sz w:val="28"/>
          <w:szCs w:val="28"/>
        </w:rPr>
        <w:t>- от 09.01.2014 г. №6-А «О Плане противодействия коррупции Министерства финансов Республики Адыгея на 2014 год»;</w:t>
      </w:r>
    </w:p>
    <w:p w:rsidR="00C2059E" w:rsidRDefault="00C2059E" w:rsidP="00C2059E">
      <w:pPr>
        <w:ind w:firstLine="708"/>
        <w:jc w:val="both"/>
        <w:rPr>
          <w:sz w:val="28"/>
          <w:szCs w:val="28"/>
        </w:rPr>
      </w:pPr>
      <w:r>
        <w:rPr>
          <w:sz w:val="28"/>
          <w:szCs w:val="28"/>
        </w:rPr>
        <w:lastRenderedPageBreak/>
        <w:t>- от 09.01.2014 г. №7-А «О персональной ответственности за состояние антикоррупционной работы в Министерстве финансов Республики Адыгея»;</w:t>
      </w:r>
    </w:p>
    <w:p w:rsidR="00C2059E" w:rsidRDefault="00C2059E" w:rsidP="00C2059E">
      <w:pPr>
        <w:ind w:firstLine="708"/>
        <w:jc w:val="both"/>
        <w:rPr>
          <w:sz w:val="28"/>
          <w:szCs w:val="28"/>
        </w:rPr>
      </w:pPr>
      <w:r>
        <w:rPr>
          <w:sz w:val="28"/>
          <w:szCs w:val="28"/>
        </w:rPr>
        <w:t>- от 31.01.2014 г. №26-А «Об Общественном совете при Министерстве финансов Республики Адыгея»;</w:t>
      </w:r>
    </w:p>
    <w:p w:rsidR="00C2059E" w:rsidRDefault="00C2059E" w:rsidP="00C2059E">
      <w:pPr>
        <w:ind w:firstLine="708"/>
        <w:jc w:val="both"/>
        <w:rPr>
          <w:sz w:val="28"/>
          <w:szCs w:val="28"/>
        </w:rPr>
      </w:pPr>
      <w:r>
        <w:rPr>
          <w:sz w:val="28"/>
          <w:szCs w:val="28"/>
        </w:rPr>
        <w:t>- от 26.02.2014 г. №40-А «О внесении изменений в приказ Министерства финансов Республики Адыгея от 05.07.2012 г. №137-А «О порядке предоставления гражданами, претендующими на замещение должностей государственной гражданской службы РА в Министерстве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w:t>
      </w:r>
    </w:p>
    <w:p w:rsidR="00C2059E" w:rsidRDefault="00C2059E" w:rsidP="00C2059E">
      <w:pPr>
        <w:ind w:firstLine="708"/>
        <w:jc w:val="both"/>
        <w:rPr>
          <w:sz w:val="28"/>
          <w:szCs w:val="28"/>
        </w:rPr>
      </w:pPr>
      <w:r>
        <w:rPr>
          <w:sz w:val="28"/>
          <w:szCs w:val="28"/>
        </w:rPr>
        <w:t>- от 12.05.2014 г. №92-А «Об утверждении состава Общественного совет при Министерстве финансов Республики Адыгея»;</w:t>
      </w:r>
    </w:p>
    <w:p w:rsidR="00C2059E" w:rsidRDefault="00C2059E" w:rsidP="00C2059E">
      <w:pPr>
        <w:autoSpaceDE w:val="0"/>
        <w:autoSpaceDN w:val="0"/>
        <w:adjustRightInd w:val="0"/>
        <w:ind w:firstLine="708"/>
        <w:jc w:val="both"/>
        <w:rPr>
          <w:sz w:val="28"/>
          <w:szCs w:val="28"/>
        </w:rPr>
      </w:pPr>
      <w:r>
        <w:rPr>
          <w:sz w:val="28"/>
          <w:szCs w:val="28"/>
        </w:rPr>
        <w:t>- от 05.06.2014 г. №106-А «О внесении дополнений в План противодействия коррупции Министерства финансов Республики Адыгея на 2014 год, утвержденный приказом Министерства финансов Республики Адыгея от 09.01.2014 г. №6-А»;</w:t>
      </w:r>
    </w:p>
    <w:p w:rsidR="00C2059E" w:rsidRPr="00D36050" w:rsidRDefault="00C2059E" w:rsidP="00C2059E">
      <w:pPr>
        <w:ind w:firstLine="540"/>
        <w:jc w:val="both"/>
        <w:rPr>
          <w:sz w:val="28"/>
          <w:szCs w:val="28"/>
        </w:rPr>
      </w:pPr>
      <w:r>
        <w:rPr>
          <w:sz w:val="28"/>
          <w:szCs w:val="28"/>
        </w:rPr>
        <w:t>от  26.06.2014 г.</w:t>
      </w:r>
      <w:r w:rsidRPr="00D36050">
        <w:rPr>
          <w:sz w:val="28"/>
          <w:szCs w:val="28"/>
        </w:rPr>
        <w:t xml:space="preserve">  </w:t>
      </w:r>
      <w:r>
        <w:rPr>
          <w:sz w:val="28"/>
          <w:szCs w:val="28"/>
        </w:rPr>
        <w:t xml:space="preserve">№ 113-А </w:t>
      </w:r>
      <w:r w:rsidRPr="002575F4">
        <w:rPr>
          <w:sz w:val="28"/>
        </w:rPr>
        <w:t xml:space="preserve"> </w:t>
      </w:r>
      <w:r>
        <w:rPr>
          <w:sz w:val="28"/>
        </w:rPr>
        <w:t>«О внесении изменений  в Приказ Министерства финансов Республики Адыгея от 25 ноября 2011 года №189-А»;</w:t>
      </w:r>
      <w:r w:rsidRPr="00D36050">
        <w:rPr>
          <w:sz w:val="28"/>
          <w:szCs w:val="28"/>
        </w:rPr>
        <w:t xml:space="preserve">                                          </w:t>
      </w:r>
      <w:r>
        <w:rPr>
          <w:sz w:val="28"/>
          <w:szCs w:val="28"/>
        </w:rPr>
        <w:t xml:space="preserve">                            </w:t>
      </w:r>
    </w:p>
    <w:p w:rsidR="00C2059E" w:rsidRDefault="00C2059E" w:rsidP="00C2059E">
      <w:pPr>
        <w:autoSpaceDE w:val="0"/>
        <w:autoSpaceDN w:val="0"/>
        <w:adjustRightInd w:val="0"/>
        <w:ind w:firstLine="540"/>
        <w:jc w:val="both"/>
        <w:outlineLvl w:val="0"/>
        <w:rPr>
          <w:sz w:val="28"/>
          <w:szCs w:val="28"/>
        </w:rPr>
      </w:pPr>
      <w:r>
        <w:rPr>
          <w:sz w:val="28"/>
          <w:szCs w:val="28"/>
        </w:rPr>
        <w:t>от  26.06.2014 г.</w:t>
      </w:r>
      <w:r w:rsidRPr="00D36050">
        <w:rPr>
          <w:sz w:val="28"/>
          <w:szCs w:val="28"/>
        </w:rPr>
        <w:t xml:space="preserve">  </w:t>
      </w:r>
      <w:r>
        <w:rPr>
          <w:sz w:val="28"/>
          <w:szCs w:val="28"/>
        </w:rPr>
        <w:t>№ 114-А  «</w:t>
      </w:r>
      <w:r>
        <w:rPr>
          <w:sz w:val="28"/>
        </w:rPr>
        <w:t>О внесении изменений  в Регламент работы Аттестационной комиссии Министерства финансов Республики Адыгея, утвержденный Приказом Министерства финансов Республики Адыгея от  7 марта 2013 года №41-А</w:t>
      </w:r>
      <w:r>
        <w:rPr>
          <w:sz w:val="28"/>
          <w:szCs w:val="28"/>
        </w:rPr>
        <w:t>»;</w:t>
      </w:r>
    </w:p>
    <w:p w:rsidR="00C2059E" w:rsidRDefault="00C2059E" w:rsidP="00C2059E">
      <w:pPr>
        <w:autoSpaceDE w:val="0"/>
        <w:autoSpaceDN w:val="0"/>
        <w:adjustRightInd w:val="0"/>
        <w:ind w:firstLine="540"/>
        <w:jc w:val="both"/>
        <w:outlineLvl w:val="0"/>
        <w:rPr>
          <w:sz w:val="28"/>
          <w:szCs w:val="28"/>
        </w:rPr>
      </w:pPr>
      <w:r>
        <w:rPr>
          <w:sz w:val="28"/>
          <w:szCs w:val="28"/>
        </w:rPr>
        <w:t>от 04.07.2014 г. №124-А «Об организации в Министерстве финансов Республики Адыгея работы по реализации Постановления Правительства РФ от 9 января 2014 года №10»;</w:t>
      </w:r>
      <w:r w:rsidRPr="00D36050">
        <w:rPr>
          <w:sz w:val="28"/>
          <w:szCs w:val="28"/>
        </w:rPr>
        <w:t xml:space="preserve">                      </w:t>
      </w:r>
      <w:r>
        <w:rPr>
          <w:sz w:val="28"/>
          <w:szCs w:val="28"/>
        </w:rPr>
        <w:t xml:space="preserve">                        </w:t>
      </w:r>
    </w:p>
    <w:p w:rsidR="00C2059E" w:rsidRDefault="00C2059E" w:rsidP="00C2059E">
      <w:pPr>
        <w:autoSpaceDE w:val="0"/>
        <w:autoSpaceDN w:val="0"/>
        <w:adjustRightInd w:val="0"/>
        <w:ind w:firstLine="540"/>
        <w:jc w:val="both"/>
        <w:outlineLvl w:val="0"/>
        <w:rPr>
          <w:sz w:val="28"/>
        </w:rPr>
      </w:pPr>
      <w:r>
        <w:rPr>
          <w:sz w:val="28"/>
          <w:szCs w:val="28"/>
        </w:rPr>
        <w:t>от 12.11. 2014 г. №208-А «</w:t>
      </w:r>
      <w:r>
        <w:rPr>
          <w:sz w:val="28"/>
        </w:rPr>
        <w:t>О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C2059E" w:rsidRDefault="00C2059E" w:rsidP="00C2059E">
      <w:pPr>
        <w:autoSpaceDE w:val="0"/>
        <w:autoSpaceDN w:val="0"/>
        <w:adjustRightInd w:val="0"/>
        <w:ind w:firstLine="540"/>
        <w:jc w:val="both"/>
        <w:outlineLvl w:val="0"/>
        <w:rPr>
          <w:sz w:val="28"/>
        </w:rPr>
      </w:pPr>
      <w:r>
        <w:rPr>
          <w:sz w:val="28"/>
        </w:rPr>
        <w:t>от 27.11.2014 г. №217-А «О представлении гражданами, претендующими на замещение должностей государственной гражданской службы Республики Адыгея в Министерстве финансов Республики Адыгея, и государственными гражданскими служащими Министерства финансов Республики Адыгея сведений о доходах, об имуществе и обязательствах имущественного характера»;</w:t>
      </w:r>
    </w:p>
    <w:p w:rsidR="00C2059E" w:rsidRDefault="00C2059E" w:rsidP="00C2059E">
      <w:pPr>
        <w:autoSpaceDE w:val="0"/>
        <w:autoSpaceDN w:val="0"/>
        <w:adjustRightInd w:val="0"/>
        <w:ind w:firstLine="540"/>
        <w:jc w:val="both"/>
        <w:outlineLvl w:val="0"/>
        <w:rPr>
          <w:sz w:val="28"/>
          <w:szCs w:val="28"/>
        </w:rPr>
      </w:pPr>
      <w:r>
        <w:rPr>
          <w:sz w:val="28"/>
        </w:rPr>
        <w:t>от 27.11.2014 г. №218-А «</w:t>
      </w:r>
      <w:r w:rsidRPr="00044D30">
        <w:rPr>
          <w:sz w:val="28"/>
          <w:szCs w:val="28"/>
        </w:rPr>
        <w:t>О внесении изменений в Приказ Министерства финансов Республики Адыгея от 18.10.2010 года  №173-А  «О проверке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Республики Адыгея в Министерстве финансов Республики Адыгея»</w:t>
      </w:r>
      <w:r>
        <w:rPr>
          <w:sz w:val="28"/>
          <w:szCs w:val="28"/>
        </w:rPr>
        <w:t>;</w:t>
      </w:r>
    </w:p>
    <w:p w:rsidR="00C2059E" w:rsidRDefault="00C2059E" w:rsidP="00C2059E">
      <w:pPr>
        <w:autoSpaceDE w:val="0"/>
        <w:autoSpaceDN w:val="0"/>
        <w:adjustRightInd w:val="0"/>
        <w:ind w:firstLine="540"/>
        <w:jc w:val="both"/>
        <w:outlineLvl w:val="0"/>
        <w:rPr>
          <w:sz w:val="28"/>
        </w:rPr>
      </w:pPr>
      <w:r>
        <w:rPr>
          <w:sz w:val="28"/>
        </w:rPr>
        <w:t>от 27.11.2014 г. №219-А «</w:t>
      </w:r>
      <w:r w:rsidRPr="006146A3">
        <w:rPr>
          <w:sz w:val="28"/>
        </w:rPr>
        <w:t xml:space="preserve">О внесении изменений  в Приказ Министерства финансов Республики Адыгея от 7 марта 2013 года №41-А </w:t>
      </w:r>
      <w:r w:rsidRPr="006146A3">
        <w:rPr>
          <w:sz w:val="28"/>
        </w:rPr>
        <w:lastRenderedPageBreak/>
        <w:t>«Об аттестационной комиссии Министерства финансов Республики Адыгея», и Порядок и сроки работы Единой конкурсно-аттестационной комиссии Министерства финансов Республики Адыгея для проведения конкурса на замещение вакантных должностей государственной гражданской службы в Министерстве финансов Республики Адыгея, утвержденный Приказом Министерства финансов Республики Адыгея от 25 ноября 2011 года №189-А</w:t>
      </w:r>
      <w:r>
        <w:rPr>
          <w:sz w:val="28"/>
        </w:rPr>
        <w:t>»;</w:t>
      </w:r>
    </w:p>
    <w:p w:rsidR="00C2059E" w:rsidRDefault="00C2059E" w:rsidP="00C2059E">
      <w:pPr>
        <w:autoSpaceDE w:val="0"/>
        <w:autoSpaceDN w:val="0"/>
        <w:adjustRightInd w:val="0"/>
        <w:ind w:firstLine="540"/>
        <w:jc w:val="both"/>
        <w:outlineLvl w:val="0"/>
        <w:rPr>
          <w:sz w:val="28"/>
          <w:szCs w:val="28"/>
        </w:rPr>
      </w:pPr>
      <w:r>
        <w:rPr>
          <w:sz w:val="28"/>
        </w:rPr>
        <w:t>от 27.11.2014 г. №220-А «</w:t>
      </w:r>
      <w:r w:rsidRPr="00346642">
        <w:rPr>
          <w:sz w:val="28"/>
          <w:szCs w:val="28"/>
        </w:rPr>
        <w:t xml:space="preserve">О </w:t>
      </w:r>
      <w:hyperlink w:anchor="Par35" w:history="1">
        <w:r w:rsidRPr="00346642">
          <w:rPr>
            <w:sz w:val="28"/>
            <w:szCs w:val="28"/>
          </w:rPr>
          <w:t>Правила</w:t>
        </w:r>
      </w:hyperlink>
      <w:r w:rsidRPr="00346642">
        <w:rPr>
          <w:sz w:val="28"/>
          <w:szCs w:val="28"/>
        </w:rPr>
        <w:t>х представления лицом, поступающим на работу на должность руководителя государственного учреждения Республики Адыгея подведомственного Министерству финансов Республики Адыгея, а также руководителем государственного учреждения Республики Адыгея подведомственного Министерству финансов Республики Адыгея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sz w:val="28"/>
          <w:szCs w:val="28"/>
        </w:rPr>
        <w:t>»;</w:t>
      </w:r>
    </w:p>
    <w:p w:rsidR="00C2059E" w:rsidRDefault="00C2059E" w:rsidP="00C2059E">
      <w:pPr>
        <w:autoSpaceDE w:val="0"/>
        <w:autoSpaceDN w:val="0"/>
        <w:adjustRightInd w:val="0"/>
        <w:ind w:firstLine="540"/>
        <w:jc w:val="both"/>
        <w:outlineLvl w:val="0"/>
        <w:rPr>
          <w:sz w:val="28"/>
        </w:rPr>
      </w:pPr>
      <w:r>
        <w:rPr>
          <w:sz w:val="28"/>
        </w:rPr>
        <w:t>от 27.11.2014 г. №221-А «</w:t>
      </w:r>
      <w:r w:rsidRPr="00655097">
        <w:rPr>
          <w:sz w:val="28"/>
          <w:szCs w:val="28"/>
        </w:rPr>
        <w:t xml:space="preserve">О </w:t>
      </w:r>
      <w:hyperlink w:anchor="Par33" w:history="1">
        <w:r w:rsidRPr="00655097">
          <w:rPr>
            <w:sz w:val="28"/>
            <w:szCs w:val="28"/>
          </w:rPr>
          <w:t>Правила</w:t>
        </w:r>
      </w:hyperlink>
      <w:r w:rsidRPr="00655097">
        <w:rPr>
          <w:sz w:val="28"/>
          <w:szCs w:val="28"/>
        </w:rPr>
        <w:t>х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Республики Адыгея подведомственных Министерству финансов Республики Адыгея, и лицами, замещающими эти должности</w:t>
      </w:r>
      <w:r>
        <w:rPr>
          <w:sz w:val="28"/>
          <w:szCs w:val="28"/>
        </w:rPr>
        <w:t>»;</w:t>
      </w:r>
    </w:p>
    <w:p w:rsidR="00C2059E" w:rsidRDefault="00C2059E" w:rsidP="00C2059E">
      <w:pPr>
        <w:pStyle w:val="ConsPlusTitle"/>
        <w:widowControl/>
        <w:ind w:firstLine="708"/>
        <w:jc w:val="both"/>
        <w:rPr>
          <w:b w:val="0"/>
          <w:sz w:val="28"/>
          <w:szCs w:val="28"/>
        </w:rPr>
      </w:pPr>
      <w:r>
        <w:rPr>
          <w:b w:val="0"/>
          <w:sz w:val="28"/>
          <w:szCs w:val="28"/>
        </w:rPr>
        <w:t>от 08.12.2014 г. №228-А «</w:t>
      </w:r>
      <w:r w:rsidRPr="00CB6933">
        <w:rPr>
          <w:b w:val="0"/>
          <w:sz w:val="28"/>
        </w:rPr>
        <w:t xml:space="preserve">Об утверждении перечня должностей государственной гражданской службы Республики Адыгея в Министерстве финансов Республики Адыгея, при </w:t>
      </w:r>
      <w:r w:rsidRPr="00CB6933">
        <w:rPr>
          <w:b w:val="0"/>
          <w:sz w:val="28"/>
          <w:szCs w:val="28"/>
        </w:rPr>
        <w:t xml:space="preserve"> назначении на которые граждане и при замещении которых государственные гражданские служащие Министерства финансов  Республики Адыгея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b w:val="0"/>
          <w:sz w:val="28"/>
          <w:szCs w:val="28"/>
        </w:rPr>
        <w:t>»;</w:t>
      </w:r>
    </w:p>
    <w:p w:rsidR="00C2059E" w:rsidRPr="00CB6933" w:rsidRDefault="00C2059E" w:rsidP="00C2059E">
      <w:pPr>
        <w:pStyle w:val="ConsPlusTitle"/>
        <w:widowControl/>
        <w:ind w:firstLine="708"/>
        <w:jc w:val="both"/>
        <w:rPr>
          <w:b w:val="0"/>
          <w:sz w:val="28"/>
          <w:szCs w:val="28"/>
        </w:rPr>
      </w:pPr>
      <w:r>
        <w:rPr>
          <w:b w:val="0"/>
          <w:sz w:val="28"/>
          <w:szCs w:val="28"/>
        </w:rPr>
        <w:t>от 08.12.2014 г.  №229-А «</w:t>
      </w:r>
      <w:r w:rsidRPr="00CB6933">
        <w:rPr>
          <w:b w:val="0"/>
          <w:sz w:val="28"/>
        </w:rPr>
        <w:t xml:space="preserve">Об утверждении перечня должностей государственной гражданской службы Республики Адыгея в Министерстве финансов Республики Адыгея </w:t>
      </w:r>
      <w:r w:rsidRPr="00CB6933">
        <w:rPr>
          <w:b w:val="0"/>
          <w:sz w:val="28"/>
          <w:szCs w:val="28"/>
        </w:rPr>
        <w:t>замещение которых влечет за собой размещение  сведений о доходах, расходах, об имуществе и обязательствах имущественного характера государственных гражданских служащих Министерства финансов Республики Адыгея,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финансов Республики Адыгея».</w:t>
      </w:r>
    </w:p>
    <w:p w:rsidR="00C2059E" w:rsidRDefault="00C2059E" w:rsidP="00C2059E">
      <w:pPr>
        <w:autoSpaceDE w:val="0"/>
        <w:autoSpaceDN w:val="0"/>
        <w:adjustRightInd w:val="0"/>
        <w:ind w:firstLine="540"/>
        <w:jc w:val="both"/>
        <w:outlineLvl w:val="0"/>
        <w:rPr>
          <w:sz w:val="28"/>
          <w:szCs w:val="28"/>
        </w:rPr>
      </w:pPr>
      <w:r>
        <w:rPr>
          <w:sz w:val="28"/>
          <w:szCs w:val="28"/>
        </w:rPr>
        <w:t>13.</w:t>
      </w:r>
      <w:r w:rsidRPr="00681714">
        <w:rPr>
          <w:sz w:val="28"/>
          <w:szCs w:val="28"/>
        </w:rPr>
        <w:t xml:space="preserve"> </w:t>
      </w:r>
      <w:r>
        <w:rPr>
          <w:sz w:val="28"/>
          <w:szCs w:val="28"/>
        </w:rPr>
        <w:t xml:space="preserve">Информация о деятельности Министерства финансов, нормативно–правовые акты Министерства финансов  размещаются  на официальном сайте Министерства финансов Республики Адыгея в соответствии с Распоряжением Главы Республики Адыгея от 30.06.2011 года № 111-рг «О перечне информации о деятельности Главы Республики Адыгея, Кабинета Министров Республики Адыгея, исполнительных органов государственной </w:t>
      </w:r>
      <w:r>
        <w:rPr>
          <w:sz w:val="28"/>
          <w:szCs w:val="28"/>
        </w:rPr>
        <w:lastRenderedPageBreak/>
        <w:t>власти Республики Адыгея, а также Администрации Главы Республики Адыгея и Кабинета Министров Республики Адыгея для размещения в сети Интернет».</w:t>
      </w:r>
    </w:p>
    <w:p w:rsidR="00C2059E" w:rsidRPr="005E5F06" w:rsidRDefault="00C2059E" w:rsidP="00C2059E">
      <w:pPr>
        <w:ind w:firstLine="540"/>
        <w:jc w:val="both"/>
        <w:rPr>
          <w:sz w:val="28"/>
          <w:szCs w:val="28"/>
        </w:rPr>
      </w:pPr>
      <w:r w:rsidRPr="005E5F06">
        <w:rPr>
          <w:sz w:val="28"/>
          <w:szCs w:val="28"/>
        </w:rPr>
        <w:t xml:space="preserve">В целях </w:t>
      </w:r>
      <w:r>
        <w:rPr>
          <w:sz w:val="28"/>
          <w:szCs w:val="28"/>
        </w:rPr>
        <w:t>о</w:t>
      </w:r>
      <w:r w:rsidRPr="005E5F06">
        <w:rPr>
          <w:sz w:val="28"/>
          <w:szCs w:val="28"/>
        </w:rPr>
        <w:t>беспечени</w:t>
      </w:r>
      <w:r>
        <w:rPr>
          <w:sz w:val="28"/>
          <w:szCs w:val="28"/>
        </w:rPr>
        <w:t>я</w:t>
      </w:r>
      <w:r w:rsidRPr="005E5F06">
        <w:rPr>
          <w:sz w:val="28"/>
          <w:szCs w:val="28"/>
        </w:rPr>
        <w:t xml:space="preserve"> гражданам доступа к информации о реализации мероприятий</w:t>
      </w:r>
      <w:r>
        <w:rPr>
          <w:sz w:val="28"/>
          <w:szCs w:val="28"/>
        </w:rPr>
        <w:t>,</w:t>
      </w:r>
      <w:r w:rsidRPr="005E5F06">
        <w:rPr>
          <w:sz w:val="28"/>
          <w:szCs w:val="28"/>
        </w:rPr>
        <w:t xml:space="preserve"> направленных на противодействие коррупции, на официальном сайте </w:t>
      </w:r>
      <w:r>
        <w:rPr>
          <w:sz w:val="28"/>
          <w:szCs w:val="28"/>
        </w:rPr>
        <w:t xml:space="preserve">Министерства финансов Республики Адыгея создан раздел «Стоп, коррупция!» на котором </w:t>
      </w:r>
      <w:r w:rsidRPr="005E5F06">
        <w:rPr>
          <w:sz w:val="28"/>
          <w:szCs w:val="28"/>
        </w:rPr>
        <w:t>размещена информация об</w:t>
      </w:r>
      <w:r>
        <w:rPr>
          <w:sz w:val="28"/>
          <w:szCs w:val="28"/>
        </w:rPr>
        <w:t xml:space="preserve"> антикоррупционных мероприятиях, в том числе и </w:t>
      </w:r>
      <w:r w:rsidRPr="005E5F06">
        <w:rPr>
          <w:sz w:val="28"/>
          <w:szCs w:val="28"/>
        </w:rPr>
        <w:t>по следующей тематике:</w:t>
      </w:r>
    </w:p>
    <w:p w:rsidR="00C2059E" w:rsidRDefault="00C2059E" w:rsidP="00C2059E">
      <w:pPr>
        <w:jc w:val="both"/>
        <w:rPr>
          <w:sz w:val="28"/>
          <w:szCs w:val="28"/>
        </w:rPr>
      </w:pPr>
      <w:r>
        <w:rPr>
          <w:sz w:val="28"/>
          <w:szCs w:val="28"/>
        </w:rPr>
        <w:t>-  о работе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C2059E" w:rsidRDefault="00C2059E" w:rsidP="00C2059E">
      <w:pPr>
        <w:jc w:val="both"/>
        <w:rPr>
          <w:sz w:val="28"/>
          <w:szCs w:val="28"/>
        </w:rPr>
      </w:pPr>
      <w:r>
        <w:rPr>
          <w:sz w:val="28"/>
          <w:szCs w:val="28"/>
        </w:rPr>
        <w:t>-  сведения о доходах, имуществе и обязательствах имущественного характера государственных гражданских служащих Министерства финансов Республики Адыгея и членов их семей за период с 1 января по 31 декабря 2013 года;</w:t>
      </w:r>
    </w:p>
    <w:p w:rsidR="00C2059E" w:rsidRDefault="00C2059E" w:rsidP="00C2059E">
      <w:pPr>
        <w:jc w:val="both"/>
        <w:rPr>
          <w:sz w:val="28"/>
          <w:szCs w:val="28"/>
        </w:rPr>
      </w:pPr>
      <w:r>
        <w:rPr>
          <w:sz w:val="28"/>
          <w:szCs w:val="28"/>
        </w:rPr>
        <w:t>-  порядок поступления граждан на государственную гражданскую службу в Министерство финансов Республики Адыгея.</w:t>
      </w:r>
    </w:p>
    <w:p w:rsidR="00C2059E" w:rsidRDefault="00C2059E" w:rsidP="00C2059E">
      <w:pPr>
        <w:autoSpaceDE w:val="0"/>
        <w:autoSpaceDN w:val="0"/>
        <w:adjustRightInd w:val="0"/>
        <w:ind w:firstLine="540"/>
        <w:jc w:val="both"/>
        <w:rPr>
          <w:sz w:val="28"/>
          <w:szCs w:val="28"/>
        </w:rPr>
      </w:pPr>
      <w:r>
        <w:rPr>
          <w:sz w:val="28"/>
          <w:szCs w:val="28"/>
        </w:rPr>
        <w:t>14.</w:t>
      </w:r>
      <w:r w:rsidRPr="00A22060">
        <w:rPr>
          <w:sz w:val="28"/>
          <w:szCs w:val="28"/>
        </w:rPr>
        <w:t xml:space="preserve"> </w:t>
      </w:r>
      <w:r>
        <w:rPr>
          <w:sz w:val="28"/>
          <w:szCs w:val="28"/>
        </w:rPr>
        <w:t>На официальном сайте Министерства финансов Республики Адыгея размещен  телефон «горячей линии» и электронный адрес для направления информации в адрес комиссии по соблюдению требований к служебному поведению государственных гражданских служащих Министерства финансов Республики Адыгея и урегулированию конфликта интересов.</w:t>
      </w:r>
    </w:p>
    <w:p w:rsidR="00C2059E" w:rsidRDefault="00C2059E" w:rsidP="00C2059E">
      <w:pPr>
        <w:ind w:firstLine="540"/>
        <w:jc w:val="both"/>
        <w:rPr>
          <w:sz w:val="28"/>
          <w:szCs w:val="28"/>
        </w:rPr>
      </w:pPr>
      <w:r>
        <w:rPr>
          <w:sz w:val="28"/>
          <w:szCs w:val="28"/>
        </w:rPr>
        <w:t>В 2014 году обращений граждан и организаций по фактам проявления коррупции в Министерство финансов Республики Адыгея не поступало.</w:t>
      </w:r>
    </w:p>
    <w:p w:rsidR="00C2059E" w:rsidRDefault="00C2059E" w:rsidP="00C2059E">
      <w:pPr>
        <w:autoSpaceDE w:val="0"/>
        <w:autoSpaceDN w:val="0"/>
        <w:adjustRightInd w:val="0"/>
        <w:ind w:firstLine="540"/>
        <w:jc w:val="both"/>
        <w:rPr>
          <w:rFonts w:eastAsiaTheme="minorHAnsi"/>
          <w:sz w:val="28"/>
          <w:szCs w:val="28"/>
          <w:lang w:eastAsia="en-US"/>
        </w:rPr>
      </w:pPr>
      <w:r>
        <w:rPr>
          <w:sz w:val="28"/>
          <w:szCs w:val="28"/>
        </w:rPr>
        <w:t>В целях создания дополнительного источника информации для познавательно-разъяснительной работы с гражданами по вопросам антикоррупционного просвещения, отнесенным к сфере деятельности Министерства финансов Республики Адыгея обновлен официальный сайт Министерства</w:t>
      </w:r>
      <w:r w:rsidRPr="008F44EF">
        <w:rPr>
          <w:sz w:val="28"/>
          <w:szCs w:val="28"/>
        </w:rPr>
        <w:t xml:space="preserve"> финансов Республики Адыгея</w:t>
      </w:r>
      <w:r>
        <w:rPr>
          <w:sz w:val="28"/>
          <w:szCs w:val="28"/>
        </w:rPr>
        <w:t>,</w:t>
      </w:r>
      <w:r>
        <w:t xml:space="preserve"> </w:t>
      </w:r>
      <w:r>
        <w:rPr>
          <w:rFonts w:eastAsiaTheme="minorHAnsi"/>
          <w:sz w:val="28"/>
          <w:szCs w:val="28"/>
          <w:lang w:eastAsia="en-US"/>
        </w:rPr>
        <w:t>разработан и введен в действие «Портал управления общественными финансами», на официальном сайте предусмотрена функция «обратной связи».</w:t>
      </w:r>
    </w:p>
    <w:p w:rsidR="00C2059E" w:rsidRDefault="00C2059E" w:rsidP="00C2059E">
      <w:pPr>
        <w:autoSpaceDE w:val="0"/>
        <w:autoSpaceDN w:val="0"/>
        <w:adjustRightInd w:val="0"/>
        <w:ind w:firstLine="540"/>
        <w:jc w:val="both"/>
        <w:outlineLvl w:val="0"/>
        <w:rPr>
          <w:sz w:val="28"/>
          <w:szCs w:val="28"/>
        </w:rPr>
      </w:pPr>
      <w:r>
        <w:rPr>
          <w:sz w:val="28"/>
          <w:szCs w:val="28"/>
        </w:rPr>
        <w:t>Министерством финансов Республики Адыгея с 2009 года проводятся публичные слушания по проекту республиканского бюджета Республики Адыгея и проекту годового отчета об исполнении республиканского бюджета Республики Адыгея. В 2014 году публичные слушания по проекту Закона «Об исполнении республиканского бюджета Республики Адыгея за 2013 год»   проводились 13 мая 2014 года, а по проекту Закона Республики Адыгея «О республиканском бюджете Республики Адыгея на 2015 год и на плановый период 2016 и 2017 годов» -  12 октября 2014 года.</w:t>
      </w:r>
    </w:p>
    <w:p w:rsidR="00C2059E" w:rsidRDefault="00C2059E" w:rsidP="00C2059E">
      <w:pPr>
        <w:autoSpaceDE w:val="0"/>
        <w:autoSpaceDN w:val="0"/>
        <w:adjustRightInd w:val="0"/>
        <w:ind w:firstLine="540"/>
        <w:jc w:val="both"/>
        <w:rPr>
          <w:sz w:val="28"/>
          <w:szCs w:val="28"/>
        </w:rPr>
      </w:pPr>
      <w:r>
        <w:rPr>
          <w:sz w:val="28"/>
          <w:szCs w:val="28"/>
        </w:rPr>
        <w:t xml:space="preserve">15. В 2014 году Министерством финансов Республики Адыгея  разработан и утвержден Приказ Министерства финансов Республики Адыгея от 31 января 2014 года №26-А «Об Общественном совете при Министерстве финансов Республики Адыгея», которым определены: </w:t>
      </w:r>
      <w:r>
        <w:rPr>
          <w:rFonts w:eastAsiaTheme="minorHAnsi"/>
          <w:sz w:val="28"/>
          <w:szCs w:val="28"/>
          <w:lang w:eastAsia="en-US"/>
        </w:rPr>
        <w:t xml:space="preserve">компетенция и порядок деятельности общественного совета; порядок формирования состава общественного совета; порядок и условия включения в состав общественного </w:t>
      </w:r>
      <w:r>
        <w:rPr>
          <w:rFonts w:eastAsiaTheme="minorHAnsi"/>
          <w:sz w:val="28"/>
          <w:szCs w:val="28"/>
          <w:lang w:eastAsia="en-US"/>
        </w:rPr>
        <w:lastRenderedPageBreak/>
        <w:t>совета представителей заинтересованных общественных объединений, независимых экспертов и иных лиц.</w:t>
      </w:r>
      <w:r>
        <w:rPr>
          <w:sz w:val="28"/>
          <w:szCs w:val="28"/>
        </w:rPr>
        <w:tab/>
      </w:r>
    </w:p>
    <w:p w:rsidR="00C2059E" w:rsidRPr="00E67377" w:rsidRDefault="00C2059E" w:rsidP="00C2059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16. </w:t>
      </w:r>
      <w:r w:rsidRPr="00E67377">
        <w:rPr>
          <w:rFonts w:ascii="Times New Roman" w:hAnsi="Times New Roman" w:cs="Times New Roman"/>
          <w:sz w:val="28"/>
          <w:szCs w:val="28"/>
        </w:rPr>
        <w:t xml:space="preserve">В соответствии с Постановлением Кабинета Министров Республики Адыгея от 12 июля 2011 года № 138 «О разработке и утверждении исполнительными органами государственной власти Республики Адыгея административных регламентов исполнения государственных функций и административных регламентов предоставления государственных услуг» Министерством финансов Республики Адыгея разработан и утвержден приказ Министерства финансов Республики Адыгея </w:t>
      </w:r>
      <w:r>
        <w:rPr>
          <w:rFonts w:ascii="Times New Roman" w:hAnsi="Times New Roman" w:cs="Times New Roman"/>
          <w:sz w:val="28"/>
          <w:szCs w:val="28"/>
        </w:rPr>
        <w:t>от 12.11.2014 г. №207-А «Об утверждении административного регламента Министерства финансов Республики Адыгея по исполнению государственной функции по санкционированию оплаты денежных обязательств получателей средств республиканского бюджета и администраторов источников финансирования дефицита республиканского бюджета».</w:t>
      </w:r>
    </w:p>
    <w:p w:rsidR="00C2059E" w:rsidRPr="00E67377" w:rsidRDefault="00C2059E" w:rsidP="00C2059E"/>
    <w:p w:rsidR="00C2059E" w:rsidRDefault="00C2059E" w:rsidP="00C2059E"/>
    <w:p w:rsidR="00C2059E" w:rsidRDefault="00C2059E" w:rsidP="00C2059E">
      <w:pPr>
        <w:rPr>
          <w:sz w:val="28"/>
          <w:szCs w:val="28"/>
        </w:rPr>
      </w:pPr>
    </w:p>
    <w:p w:rsidR="00C2059E" w:rsidRDefault="00C2059E" w:rsidP="00C2059E">
      <w:pPr>
        <w:rPr>
          <w:sz w:val="28"/>
          <w:szCs w:val="28"/>
        </w:rPr>
      </w:pPr>
    </w:p>
    <w:p w:rsidR="00C2059E" w:rsidRDefault="00C2059E" w:rsidP="00C2059E">
      <w:pPr>
        <w:rPr>
          <w:sz w:val="28"/>
          <w:szCs w:val="28"/>
        </w:rPr>
      </w:pPr>
    </w:p>
    <w:p w:rsidR="00C2059E" w:rsidRDefault="00C2059E" w:rsidP="00C2059E">
      <w:pPr>
        <w:rPr>
          <w:sz w:val="28"/>
          <w:szCs w:val="28"/>
        </w:rPr>
      </w:pPr>
    </w:p>
    <w:p w:rsidR="00C2059E" w:rsidRDefault="00C2059E" w:rsidP="00C2059E">
      <w:pPr>
        <w:rPr>
          <w:sz w:val="28"/>
          <w:szCs w:val="28"/>
        </w:rPr>
      </w:pPr>
    </w:p>
    <w:p w:rsidR="00C2059E" w:rsidRDefault="00C2059E" w:rsidP="00C2059E">
      <w:pPr>
        <w:rPr>
          <w:sz w:val="28"/>
          <w:szCs w:val="28"/>
        </w:rPr>
      </w:pPr>
    </w:p>
    <w:p w:rsidR="00C2059E" w:rsidRDefault="00C2059E" w:rsidP="00C2059E"/>
    <w:p w:rsidR="00C2059E" w:rsidRDefault="00C2059E" w:rsidP="00C2059E"/>
    <w:p w:rsidR="00C2059E" w:rsidRDefault="00C2059E" w:rsidP="00C2059E"/>
    <w:p w:rsidR="00C2059E" w:rsidRDefault="00C2059E" w:rsidP="00C2059E"/>
    <w:p w:rsidR="003B5156" w:rsidRDefault="003B5156"/>
    <w:sectPr w:rsidR="003B5156" w:rsidSect="00346DB3">
      <w:headerReference w:type="even" r:id="rId4"/>
      <w:headerReference w:type="default" r:id="rId5"/>
      <w:pgSz w:w="11906" w:h="16838"/>
      <w:pgMar w:top="1134" w:right="850" w:bottom="1134" w:left="1701" w:header="720" w:footer="720" w:gutter="0"/>
      <w:cols w:space="720"/>
      <w:noEndnote/>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B3" w:rsidRDefault="00C2059E" w:rsidP="00346D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6DB3" w:rsidRDefault="00C205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B3" w:rsidRDefault="00C2059E" w:rsidP="00346D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46DB3" w:rsidRDefault="00C205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2059E"/>
    <w:rsid w:val="003B5156"/>
    <w:rsid w:val="00C20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059E"/>
    <w:pPr>
      <w:tabs>
        <w:tab w:val="center" w:pos="4677"/>
        <w:tab w:val="right" w:pos="9355"/>
      </w:tabs>
    </w:pPr>
  </w:style>
  <w:style w:type="character" w:customStyle="1" w:styleId="a4">
    <w:name w:val="Верхний колонтитул Знак"/>
    <w:basedOn w:val="a0"/>
    <w:link w:val="a3"/>
    <w:rsid w:val="00C2059E"/>
    <w:rPr>
      <w:rFonts w:ascii="Times New Roman" w:eastAsia="Times New Roman" w:hAnsi="Times New Roman" w:cs="Times New Roman"/>
      <w:sz w:val="24"/>
      <w:szCs w:val="24"/>
      <w:lang w:eastAsia="ru-RU"/>
    </w:rPr>
  </w:style>
  <w:style w:type="character" w:styleId="a5">
    <w:name w:val="page number"/>
    <w:basedOn w:val="a0"/>
    <w:rsid w:val="00C2059E"/>
  </w:style>
  <w:style w:type="paragraph" w:customStyle="1" w:styleId="ConsPlusNormal">
    <w:name w:val="ConsPlusNormal"/>
    <w:rsid w:val="00C205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2059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2918</Words>
  <Characters>16636</Characters>
  <Application>Microsoft Office Word</Application>
  <DocSecurity>0</DocSecurity>
  <Lines>138</Lines>
  <Paragraphs>39</Paragraphs>
  <ScaleCrop>false</ScaleCrop>
  <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1</cp:revision>
  <dcterms:created xsi:type="dcterms:W3CDTF">2015-04-02T07:40:00Z</dcterms:created>
  <dcterms:modified xsi:type="dcterms:W3CDTF">2015-04-02T07:40:00Z</dcterms:modified>
</cp:coreProperties>
</file>